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手机站按照正常版式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首页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</w:p>
    <w:p>
      <w:r>
        <w:drawing>
          <wp:inline distT="0" distB="0" distL="114300" distR="114300">
            <wp:extent cx="4558665" cy="1556385"/>
            <wp:effectExtent l="0" t="0" r="133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点击对应产品分类跳转到产品中心对应的类别下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</w:t>
      </w:r>
    </w:p>
    <w:p>
      <w:r>
        <w:drawing>
          <wp:inline distT="0" distB="0" distL="114300" distR="114300">
            <wp:extent cx="2290445" cy="1855470"/>
            <wp:effectExtent l="0" t="0" r="146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做轮播效果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</w:t>
      </w:r>
    </w:p>
    <w:p>
      <w:r>
        <w:drawing>
          <wp:inline distT="0" distB="0" distL="114300" distR="114300">
            <wp:extent cx="5172710" cy="1237615"/>
            <wp:effectExtent l="0" t="0" r="889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轮播效果，点击图片在当前页面放大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</w:t>
      </w:r>
    </w:p>
    <w:p>
      <w:r>
        <w:drawing>
          <wp:inline distT="0" distB="0" distL="114300" distR="114300">
            <wp:extent cx="4170045" cy="1235075"/>
            <wp:effectExtent l="0" t="0" r="190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轮播效果，点击对应产品分类跳转到产品中心对应的类别下</w:t>
      </w: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3674745" cy="1665605"/>
            <wp:effectExtent l="0" t="0" r="190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点击查看更多跳转到关于我们米士米仪器页面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4815205" cy="134683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轮播，点击图片在当前页面放大</w: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212975" cy="2950845"/>
            <wp:effectExtent l="0" t="0" r="158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上下轮播，点击问题跳转到新闻中心页面，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关于我们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310640" cy="2168525"/>
            <wp:effectExtent l="0" t="0" r="381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三个内页排版排版都和淞煜特钢类似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技术支持页面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</w:p>
    <w:p>
      <w:r>
        <w:drawing>
          <wp:inline distT="0" distB="0" distL="114300" distR="114300">
            <wp:extent cx="4490720" cy="2696845"/>
            <wp:effectExtent l="0" t="0" r="508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实力展示点击图片在当前页面放大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</w:t>
      </w:r>
    </w:p>
    <w:p>
      <w:r>
        <w:drawing>
          <wp:inline distT="0" distB="0" distL="114300" distR="114300">
            <wp:extent cx="1798955" cy="1764030"/>
            <wp:effectExtent l="0" t="0" r="1079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技术支持页面，参照网站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"http://www.dgcvtghk.com/html/downlist/list-13-1.html"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http://www.dgcvtghk.com/html/downlist/list-13-1.html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drawing>
          <wp:inline distT="0" distB="0" distL="114300" distR="114300">
            <wp:extent cx="2696210" cy="169545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排版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eastAsia="zh-CN"/>
        </w:rPr>
        <w:t>新闻中心页面，参照网站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"http://www.gd-hsm.cn/news.html"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http://www.gd-hsm.cn/news.html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分公司动态和行业新闻和国际快讯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4F78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Echo_Tsui </cp:lastModifiedBy>
  <dcterms:modified xsi:type="dcterms:W3CDTF">2019-06-11T09:51:51Z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